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976414"/>
      <w:r>
        <w:lastRenderedPageBreak/>
        <w:t>Indice</w:t>
      </w:r>
      <w:bookmarkEnd w:id="0"/>
    </w:p>
    <w:p w14:paraId="5791C524" w14:textId="52A4B9E9" w:rsidR="00FB5A09"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976414" w:history="1">
        <w:r w:rsidR="00FB5A09" w:rsidRPr="00FE11D6">
          <w:rPr>
            <w:rStyle w:val="Collegamentoipertestuale"/>
            <w:noProof/>
          </w:rPr>
          <w:t>Indice</w:t>
        </w:r>
        <w:r w:rsidR="00FB5A09">
          <w:rPr>
            <w:noProof/>
            <w:webHidden/>
          </w:rPr>
          <w:tab/>
        </w:r>
        <w:r w:rsidR="00FB5A09">
          <w:rPr>
            <w:noProof/>
            <w:webHidden/>
          </w:rPr>
          <w:fldChar w:fldCharType="begin"/>
        </w:r>
        <w:r w:rsidR="00FB5A09">
          <w:rPr>
            <w:noProof/>
            <w:webHidden/>
          </w:rPr>
          <w:instrText xml:space="preserve"> PAGEREF _Toc8976414 \h </w:instrText>
        </w:r>
        <w:r w:rsidR="00FB5A09">
          <w:rPr>
            <w:noProof/>
            <w:webHidden/>
          </w:rPr>
        </w:r>
        <w:r w:rsidR="00FB5A09">
          <w:rPr>
            <w:noProof/>
            <w:webHidden/>
          </w:rPr>
          <w:fldChar w:fldCharType="separate"/>
        </w:r>
        <w:r w:rsidR="00FB5A09">
          <w:rPr>
            <w:noProof/>
            <w:webHidden/>
          </w:rPr>
          <w:t>2</w:t>
        </w:r>
        <w:r w:rsidR="00FB5A09">
          <w:rPr>
            <w:noProof/>
            <w:webHidden/>
          </w:rPr>
          <w:fldChar w:fldCharType="end"/>
        </w:r>
      </w:hyperlink>
    </w:p>
    <w:p w14:paraId="0E44E56D" w14:textId="2A0CD4F7" w:rsidR="00FB5A09" w:rsidRDefault="006F0357">
      <w:pPr>
        <w:pStyle w:val="Sommario1"/>
        <w:tabs>
          <w:tab w:val="right" w:pos="9628"/>
        </w:tabs>
        <w:rPr>
          <w:rFonts w:asciiTheme="minorHAnsi" w:eastAsiaTheme="minorEastAsia" w:hAnsiTheme="minorHAnsi" w:cstheme="minorBidi"/>
          <w:b w:val="0"/>
          <w:bCs w:val="0"/>
          <w:caps w:val="0"/>
          <w:noProof/>
          <w:lang w:eastAsia="it-IT"/>
        </w:rPr>
      </w:pPr>
      <w:hyperlink w:anchor="_Toc8976415" w:history="1">
        <w:r w:rsidR="00FB5A09" w:rsidRPr="00FE11D6">
          <w:rPr>
            <w:rStyle w:val="Collegamentoipertestuale"/>
            <w:noProof/>
          </w:rPr>
          <w:t>1. Activity design</w:t>
        </w:r>
        <w:r w:rsidR="00FB5A09">
          <w:rPr>
            <w:noProof/>
            <w:webHidden/>
          </w:rPr>
          <w:tab/>
        </w:r>
        <w:r w:rsidR="00FB5A09">
          <w:rPr>
            <w:noProof/>
            <w:webHidden/>
          </w:rPr>
          <w:fldChar w:fldCharType="begin"/>
        </w:r>
        <w:r w:rsidR="00FB5A09">
          <w:rPr>
            <w:noProof/>
            <w:webHidden/>
          </w:rPr>
          <w:instrText xml:space="preserve"> PAGEREF _Toc8976415 \h </w:instrText>
        </w:r>
        <w:r w:rsidR="00FB5A09">
          <w:rPr>
            <w:noProof/>
            <w:webHidden/>
          </w:rPr>
        </w:r>
        <w:r w:rsidR="00FB5A09">
          <w:rPr>
            <w:noProof/>
            <w:webHidden/>
          </w:rPr>
          <w:fldChar w:fldCharType="separate"/>
        </w:r>
        <w:r w:rsidR="00FB5A09">
          <w:rPr>
            <w:noProof/>
            <w:webHidden/>
          </w:rPr>
          <w:t>3</w:t>
        </w:r>
        <w:r w:rsidR="00FB5A09">
          <w:rPr>
            <w:noProof/>
            <w:webHidden/>
          </w:rPr>
          <w:fldChar w:fldCharType="end"/>
        </w:r>
      </w:hyperlink>
    </w:p>
    <w:p w14:paraId="042236EE" w14:textId="508A4D52" w:rsidR="00FB5A09" w:rsidRDefault="006F0357">
      <w:pPr>
        <w:pStyle w:val="Sommario2"/>
        <w:tabs>
          <w:tab w:val="right" w:pos="9628"/>
        </w:tabs>
        <w:rPr>
          <w:rFonts w:eastAsiaTheme="minorEastAsia" w:cstheme="minorBidi"/>
          <w:b w:val="0"/>
          <w:bCs w:val="0"/>
          <w:noProof/>
          <w:sz w:val="24"/>
          <w:szCs w:val="24"/>
          <w:lang w:eastAsia="it-IT"/>
        </w:rPr>
      </w:pPr>
      <w:hyperlink w:anchor="_Toc8976416" w:history="1">
        <w:r w:rsidR="00FB5A09" w:rsidRPr="00FE11D6">
          <w:rPr>
            <w:rStyle w:val="Collegamentoipertestuale"/>
            <w:noProof/>
          </w:rPr>
          <w:t>1.1 Activity Metaphors</w:t>
        </w:r>
        <w:r w:rsidR="00FB5A09">
          <w:rPr>
            <w:noProof/>
            <w:webHidden/>
          </w:rPr>
          <w:tab/>
        </w:r>
        <w:r w:rsidR="00FB5A09">
          <w:rPr>
            <w:noProof/>
            <w:webHidden/>
          </w:rPr>
          <w:fldChar w:fldCharType="begin"/>
        </w:r>
        <w:r w:rsidR="00FB5A09">
          <w:rPr>
            <w:noProof/>
            <w:webHidden/>
          </w:rPr>
          <w:instrText xml:space="preserve"> PAGEREF _Toc8976416 \h </w:instrText>
        </w:r>
        <w:r w:rsidR="00FB5A09">
          <w:rPr>
            <w:noProof/>
            <w:webHidden/>
          </w:rPr>
        </w:r>
        <w:r w:rsidR="00FB5A09">
          <w:rPr>
            <w:noProof/>
            <w:webHidden/>
          </w:rPr>
          <w:fldChar w:fldCharType="separate"/>
        </w:r>
        <w:r w:rsidR="00FB5A09">
          <w:rPr>
            <w:noProof/>
            <w:webHidden/>
          </w:rPr>
          <w:t>3</w:t>
        </w:r>
        <w:r w:rsidR="00FB5A09">
          <w:rPr>
            <w:noProof/>
            <w:webHidden/>
          </w:rPr>
          <w:fldChar w:fldCharType="end"/>
        </w:r>
      </w:hyperlink>
    </w:p>
    <w:p w14:paraId="2FA20202" w14:textId="473C75E9" w:rsidR="00FB5A09" w:rsidRDefault="006F0357">
      <w:pPr>
        <w:pStyle w:val="Sommario2"/>
        <w:tabs>
          <w:tab w:val="right" w:pos="9628"/>
        </w:tabs>
        <w:rPr>
          <w:rFonts w:eastAsiaTheme="minorEastAsia" w:cstheme="minorBidi"/>
          <w:b w:val="0"/>
          <w:bCs w:val="0"/>
          <w:noProof/>
          <w:sz w:val="24"/>
          <w:szCs w:val="24"/>
          <w:lang w:eastAsia="it-IT"/>
        </w:rPr>
      </w:pPr>
      <w:hyperlink w:anchor="_Toc8976417" w:history="1">
        <w:r w:rsidR="00FB5A09" w:rsidRPr="00FE11D6">
          <w:rPr>
            <w:rStyle w:val="Collegamentoipertestuale"/>
            <w:noProof/>
          </w:rPr>
          <w:t>1.2 Activity Scenarios</w:t>
        </w:r>
        <w:r w:rsidR="00FB5A09">
          <w:rPr>
            <w:noProof/>
            <w:webHidden/>
          </w:rPr>
          <w:tab/>
        </w:r>
        <w:r w:rsidR="00FB5A09">
          <w:rPr>
            <w:noProof/>
            <w:webHidden/>
          </w:rPr>
          <w:fldChar w:fldCharType="begin"/>
        </w:r>
        <w:r w:rsidR="00FB5A09">
          <w:rPr>
            <w:noProof/>
            <w:webHidden/>
          </w:rPr>
          <w:instrText xml:space="preserve"> PAGEREF _Toc8976417 \h </w:instrText>
        </w:r>
        <w:r w:rsidR="00FB5A09">
          <w:rPr>
            <w:noProof/>
            <w:webHidden/>
          </w:rPr>
        </w:r>
        <w:r w:rsidR="00FB5A09">
          <w:rPr>
            <w:noProof/>
            <w:webHidden/>
          </w:rPr>
          <w:fldChar w:fldCharType="separate"/>
        </w:r>
        <w:r w:rsidR="00FB5A09">
          <w:rPr>
            <w:noProof/>
            <w:webHidden/>
          </w:rPr>
          <w:t>4</w:t>
        </w:r>
        <w:r w:rsidR="00FB5A09">
          <w:rPr>
            <w:noProof/>
            <w:webHidden/>
          </w:rPr>
          <w:fldChar w:fldCharType="end"/>
        </w:r>
      </w:hyperlink>
    </w:p>
    <w:p w14:paraId="7533CD62" w14:textId="51883AA3" w:rsidR="00FB5A09" w:rsidRDefault="006F0357">
      <w:pPr>
        <w:pStyle w:val="Sommario2"/>
        <w:tabs>
          <w:tab w:val="right" w:pos="9628"/>
        </w:tabs>
        <w:rPr>
          <w:rFonts w:eastAsiaTheme="minorEastAsia" w:cstheme="minorBidi"/>
          <w:b w:val="0"/>
          <w:bCs w:val="0"/>
          <w:noProof/>
          <w:sz w:val="24"/>
          <w:szCs w:val="24"/>
          <w:lang w:eastAsia="it-IT"/>
        </w:rPr>
      </w:pPr>
      <w:hyperlink w:anchor="_Toc8976418" w:history="1">
        <w:r w:rsidR="00FB5A09" w:rsidRPr="00FE11D6">
          <w:rPr>
            <w:rStyle w:val="Collegamentoipertestuale"/>
            <w:noProof/>
          </w:rPr>
          <w:t>1.3 Claims</w:t>
        </w:r>
        <w:r w:rsidR="00FB5A09">
          <w:rPr>
            <w:noProof/>
            <w:webHidden/>
          </w:rPr>
          <w:tab/>
        </w:r>
        <w:r w:rsidR="00FB5A09">
          <w:rPr>
            <w:noProof/>
            <w:webHidden/>
          </w:rPr>
          <w:fldChar w:fldCharType="begin"/>
        </w:r>
        <w:r w:rsidR="00FB5A09">
          <w:rPr>
            <w:noProof/>
            <w:webHidden/>
          </w:rPr>
          <w:instrText xml:space="preserve"> PAGEREF _Toc8976418 \h </w:instrText>
        </w:r>
        <w:r w:rsidR="00FB5A09">
          <w:rPr>
            <w:noProof/>
            <w:webHidden/>
          </w:rPr>
        </w:r>
        <w:r w:rsidR="00FB5A09">
          <w:rPr>
            <w:noProof/>
            <w:webHidden/>
          </w:rPr>
          <w:fldChar w:fldCharType="separate"/>
        </w:r>
        <w:r w:rsidR="00FB5A09">
          <w:rPr>
            <w:noProof/>
            <w:webHidden/>
          </w:rPr>
          <w:t>5</w:t>
        </w:r>
        <w:r w:rsidR="00FB5A09">
          <w:rPr>
            <w:noProof/>
            <w:webHidden/>
          </w:rPr>
          <w:fldChar w:fldCharType="end"/>
        </w:r>
      </w:hyperlink>
    </w:p>
    <w:p w14:paraId="5F5B0D74" w14:textId="7C80807B" w:rsidR="00FB5A09" w:rsidRDefault="006F0357">
      <w:pPr>
        <w:pStyle w:val="Sommario1"/>
        <w:tabs>
          <w:tab w:val="right" w:pos="9628"/>
        </w:tabs>
        <w:rPr>
          <w:rFonts w:asciiTheme="minorHAnsi" w:eastAsiaTheme="minorEastAsia" w:hAnsiTheme="minorHAnsi" w:cstheme="minorBidi"/>
          <w:b w:val="0"/>
          <w:bCs w:val="0"/>
          <w:caps w:val="0"/>
          <w:noProof/>
          <w:lang w:eastAsia="it-IT"/>
        </w:rPr>
      </w:pPr>
      <w:hyperlink w:anchor="_Toc8976419" w:history="1">
        <w:r w:rsidR="00FB5A09" w:rsidRPr="00FE11D6">
          <w:rPr>
            <w:rStyle w:val="Collegamentoipertestuale"/>
            <w:noProof/>
          </w:rPr>
          <w:t>2. Information design</w:t>
        </w:r>
        <w:r w:rsidR="00FB5A09">
          <w:rPr>
            <w:noProof/>
            <w:webHidden/>
          </w:rPr>
          <w:tab/>
        </w:r>
        <w:r w:rsidR="00FB5A09">
          <w:rPr>
            <w:noProof/>
            <w:webHidden/>
          </w:rPr>
          <w:fldChar w:fldCharType="begin"/>
        </w:r>
        <w:r w:rsidR="00FB5A09">
          <w:rPr>
            <w:noProof/>
            <w:webHidden/>
          </w:rPr>
          <w:instrText xml:space="preserve"> PAGEREF _Toc8976419 \h </w:instrText>
        </w:r>
        <w:r w:rsidR="00FB5A09">
          <w:rPr>
            <w:noProof/>
            <w:webHidden/>
          </w:rPr>
        </w:r>
        <w:r w:rsidR="00FB5A09">
          <w:rPr>
            <w:noProof/>
            <w:webHidden/>
          </w:rPr>
          <w:fldChar w:fldCharType="separate"/>
        </w:r>
        <w:r w:rsidR="00FB5A09">
          <w:rPr>
            <w:noProof/>
            <w:webHidden/>
          </w:rPr>
          <w:t>8</w:t>
        </w:r>
        <w:r w:rsidR="00FB5A09">
          <w:rPr>
            <w:noProof/>
            <w:webHidden/>
          </w:rPr>
          <w:fldChar w:fldCharType="end"/>
        </w:r>
      </w:hyperlink>
    </w:p>
    <w:p w14:paraId="432007DD" w14:textId="3215C008" w:rsidR="00FB5A09" w:rsidRDefault="006F0357">
      <w:pPr>
        <w:pStyle w:val="Sommario2"/>
        <w:tabs>
          <w:tab w:val="right" w:pos="9628"/>
        </w:tabs>
        <w:rPr>
          <w:rFonts w:eastAsiaTheme="minorEastAsia" w:cstheme="minorBidi"/>
          <w:b w:val="0"/>
          <w:bCs w:val="0"/>
          <w:noProof/>
          <w:sz w:val="24"/>
          <w:szCs w:val="24"/>
          <w:lang w:eastAsia="it-IT"/>
        </w:rPr>
      </w:pPr>
      <w:hyperlink w:anchor="_Toc8976420" w:history="1">
        <w:r w:rsidR="00FB5A09" w:rsidRPr="00FE11D6">
          <w:rPr>
            <w:rStyle w:val="Collegamentoipertestuale"/>
            <w:noProof/>
          </w:rPr>
          <w:t>2.1 Information Metaphors</w:t>
        </w:r>
        <w:r w:rsidR="00FB5A09">
          <w:rPr>
            <w:noProof/>
            <w:webHidden/>
          </w:rPr>
          <w:tab/>
        </w:r>
        <w:r w:rsidR="00FB5A09">
          <w:rPr>
            <w:noProof/>
            <w:webHidden/>
          </w:rPr>
          <w:fldChar w:fldCharType="begin"/>
        </w:r>
        <w:r w:rsidR="00FB5A09">
          <w:rPr>
            <w:noProof/>
            <w:webHidden/>
          </w:rPr>
          <w:instrText xml:space="preserve"> PAGEREF _Toc8976420 \h </w:instrText>
        </w:r>
        <w:r w:rsidR="00FB5A09">
          <w:rPr>
            <w:noProof/>
            <w:webHidden/>
          </w:rPr>
        </w:r>
        <w:r w:rsidR="00FB5A09">
          <w:rPr>
            <w:noProof/>
            <w:webHidden/>
          </w:rPr>
          <w:fldChar w:fldCharType="separate"/>
        </w:r>
        <w:r w:rsidR="00FB5A09">
          <w:rPr>
            <w:noProof/>
            <w:webHidden/>
          </w:rPr>
          <w:t>8</w:t>
        </w:r>
        <w:r w:rsidR="00FB5A09">
          <w:rPr>
            <w:noProof/>
            <w:webHidden/>
          </w:rPr>
          <w:fldChar w:fldCharType="end"/>
        </w:r>
      </w:hyperlink>
    </w:p>
    <w:p w14:paraId="3EDA7244" w14:textId="5FB66B0F" w:rsidR="00FB5A09" w:rsidRDefault="006F0357">
      <w:pPr>
        <w:pStyle w:val="Sommario2"/>
        <w:tabs>
          <w:tab w:val="right" w:pos="9628"/>
        </w:tabs>
        <w:rPr>
          <w:rFonts w:eastAsiaTheme="minorEastAsia" w:cstheme="minorBidi"/>
          <w:b w:val="0"/>
          <w:bCs w:val="0"/>
          <w:noProof/>
          <w:sz w:val="24"/>
          <w:szCs w:val="24"/>
          <w:lang w:eastAsia="it-IT"/>
        </w:rPr>
      </w:pPr>
      <w:hyperlink w:anchor="_Toc8976421" w:history="1">
        <w:r w:rsidR="00FB5A09" w:rsidRPr="00FE11D6">
          <w:rPr>
            <w:rStyle w:val="Collegamentoipertestuale"/>
            <w:noProof/>
          </w:rPr>
          <w:t>2.2 Information Scenarios</w:t>
        </w:r>
        <w:r w:rsidR="00FB5A09">
          <w:rPr>
            <w:noProof/>
            <w:webHidden/>
          </w:rPr>
          <w:tab/>
        </w:r>
        <w:r w:rsidR="00FB5A09">
          <w:rPr>
            <w:noProof/>
            <w:webHidden/>
          </w:rPr>
          <w:fldChar w:fldCharType="begin"/>
        </w:r>
        <w:r w:rsidR="00FB5A09">
          <w:rPr>
            <w:noProof/>
            <w:webHidden/>
          </w:rPr>
          <w:instrText xml:space="preserve"> PAGEREF _Toc8976421 \h </w:instrText>
        </w:r>
        <w:r w:rsidR="00FB5A09">
          <w:rPr>
            <w:noProof/>
            <w:webHidden/>
          </w:rPr>
        </w:r>
        <w:r w:rsidR="00FB5A09">
          <w:rPr>
            <w:noProof/>
            <w:webHidden/>
          </w:rPr>
          <w:fldChar w:fldCharType="separate"/>
        </w:r>
        <w:r w:rsidR="00FB5A09">
          <w:rPr>
            <w:noProof/>
            <w:webHidden/>
          </w:rPr>
          <w:t>9</w:t>
        </w:r>
        <w:r w:rsidR="00FB5A09">
          <w:rPr>
            <w:noProof/>
            <w:webHidden/>
          </w:rPr>
          <w:fldChar w:fldCharType="end"/>
        </w:r>
      </w:hyperlink>
    </w:p>
    <w:p w14:paraId="5D5E7165" w14:textId="2359AA97" w:rsidR="00FB5A09" w:rsidRDefault="006F0357">
      <w:pPr>
        <w:pStyle w:val="Sommario2"/>
        <w:tabs>
          <w:tab w:val="right" w:pos="9628"/>
        </w:tabs>
        <w:rPr>
          <w:rFonts w:eastAsiaTheme="minorEastAsia" w:cstheme="minorBidi"/>
          <w:b w:val="0"/>
          <w:bCs w:val="0"/>
          <w:noProof/>
          <w:sz w:val="24"/>
          <w:szCs w:val="24"/>
          <w:lang w:eastAsia="it-IT"/>
        </w:rPr>
      </w:pPr>
      <w:hyperlink w:anchor="_Toc8976422" w:history="1">
        <w:r w:rsidR="00FB5A09" w:rsidRPr="00FE11D6">
          <w:rPr>
            <w:rStyle w:val="Collegamentoipertestuale"/>
            <w:noProof/>
          </w:rPr>
          <w:t>2.3 Claims</w:t>
        </w:r>
        <w:r w:rsidR="00FB5A09">
          <w:rPr>
            <w:noProof/>
            <w:webHidden/>
          </w:rPr>
          <w:tab/>
        </w:r>
        <w:r w:rsidR="00FB5A09">
          <w:rPr>
            <w:noProof/>
            <w:webHidden/>
          </w:rPr>
          <w:fldChar w:fldCharType="begin"/>
        </w:r>
        <w:r w:rsidR="00FB5A09">
          <w:rPr>
            <w:noProof/>
            <w:webHidden/>
          </w:rPr>
          <w:instrText xml:space="preserve"> PAGEREF _Toc8976422 \h </w:instrText>
        </w:r>
        <w:r w:rsidR="00FB5A09">
          <w:rPr>
            <w:noProof/>
            <w:webHidden/>
          </w:rPr>
        </w:r>
        <w:r w:rsidR="00FB5A09">
          <w:rPr>
            <w:noProof/>
            <w:webHidden/>
          </w:rPr>
          <w:fldChar w:fldCharType="separate"/>
        </w:r>
        <w:r w:rsidR="00FB5A09">
          <w:rPr>
            <w:noProof/>
            <w:webHidden/>
          </w:rPr>
          <w:t>10</w:t>
        </w:r>
        <w:r w:rsidR="00FB5A09">
          <w:rPr>
            <w:noProof/>
            <w:webHidden/>
          </w:rPr>
          <w:fldChar w:fldCharType="end"/>
        </w:r>
      </w:hyperlink>
    </w:p>
    <w:p w14:paraId="0B310F9A" w14:textId="34649CB7" w:rsidR="00FB5A09" w:rsidRDefault="006F0357">
      <w:pPr>
        <w:pStyle w:val="Sommario2"/>
        <w:tabs>
          <w:tab w:val="right" w:pos="9628"/>
        </w:tabs>
        <w:rPr>
          <w:rFonts w:eastAsiaTheme="minorEastAsia" w:cstheme="minorBidi"/>
          <w:b w:val="0"/>
          <w:bCs w:val="0"/>
          <w:noProof/>
          <w:sz w:val="24"/>
          <w:szCs w:val="24"/>
          <w:lang w:eastAsia="it-IT"/>
        </w:rPr>
      </w:pPr>
      <w:hyperlink w:anchor="_Toc8976423" w:history="1">
        <w:r w:rsidR="00FB5A09" w:rsidRPr="00FE11D6">
          <w:rPr>
            <w:rStyle w:val="Collegamentoipertestuale"/>
            <w:noProof/>
          </w:rPr>
          <w:t>2.4 Storyboard</w:t>
        </w:r>
        <w:r w:rsidR="00FB5A09">
          <w:rPr>
            <w:noProof/>
            <w:webHidden/>
          </w:rPr>
          <w:tab/>
        </w:r>
        <w:r w:rsidR="00FB5A09">
          <w:rPr>
            <w:noProof/>
            <w:webHidden/>
          </w:rPr>
          <w:fldChar w:fldCharType="begin"/>
        </w:r>
        <w:r w:rsidR="00FB5A09">
          <w:rPr>
            <w:noProof/>
            <w:webHidden/>
          </w:rPr>
          <w:instrText xml:space="preserve"> PAGEREF _Toc8976423 \h </w:instrText>
        </w:r>
        <w:r w:rsidR="00FB5A09">
          <w:rPr>
            <w:noProof/>
            <w:webHidden/>
          </w:rPr>
        </w:r>
        <w:r w:rsidR="00FB5A09">
          <w:rPr>
            <w:noProof/>
            <w:webHidden/>
          </w:rPr>
          <w:fldChar w:fldCharType="separate"/>
        </w:r>
        <w:r w:rsidR="00FB5A09">
          <w:rPr>
            <w:noProof/>
            <w:webHidden/>
          </w:rPr>
          <w:t>12</w:t>
        </w:r>
        <w:r w:rsidR="00FB5A09">
          <w:rPr>
            <w:noProof/>
            <w:webHidden/>
          </w:rPr>
          <w:fldChar w:fldCharType="end"/>
        </w:r>
      </w:hyperlink>
    </w:p>
    <w:p w14:paraId="74304D9A" w14:textId="6D6F55FE" w:rsidR="00FB5A09" w:rsidRDefault="006F0357">
      <w:pPr>
        <w:pStyle w:val="Sommario2"/>
        <w:tabs>
          <w:tab w:val="right" w:pos="9628"/>
        </w:tabs>
        <w:rPr>
          <w:rFonts w:eastAsiaTheme="minorEastAsia" w:cstheme="minorBidi"/>
          <w:b w:val="0"/>
          <w:bCs w:val="0"/>
          <w:noProof/>
          <w:sz w:val="24"/>
          <w:szCs w:val="24"/>
          <w:lang w:eastAsia="it-IT"/>
        </w:rPr>
      </w:pPr>
      <w:hyperlink w:anchor="_Toc8976424" w:history="1">
        <w:r w:rsidR="00FB5A09" w:rsidRPr="00FE11D6">
          <w:rPr>
            <w:rStyle w:val="Collegamentoipertestuale"/>
            <w:noProof/>
          </w:rPr>
          <w:t>2.4.1 Aggiunta di un immobile da parte del cittadino</w:t>
        </w:r>
        <w:r w:rsidR="00FB5A09">
          <w:rPr>
            <w:noProof/>
            <w:webHidden/>
          </w:rPr>
          <w:tab/>
        </w:r>
        <w:r w:rsidR="00FB5A09">
          <w:rPr>
            <w:noProof/>
            <w:webHidden/>
          </w:rPr>
          <w:fldChar w:fldCharType="begin"/>
        </w:r>
        <w:r w:rsidR="00FB5A09">
          <w:rPr>
            <w:noProof/>
            <w:webHidden/>
          </w:rPr>
          <w:instrText xml:space="preserve"> PAGEREF _Toc8976424 \h </w:instrText>
        </w:r>
        <w:r w:rsidR="00FB5A09">
          <w:rPr>
            <w:noProof/>
            <w:webHidden/>
          </w:rPr>
        </w:r>
        <w:r w:rsidR="00FB5A09">
          <w:rPr>
            <w:noProof/>
            <w:webHidden/>
          </w:rPr>
          <w:fldChar w:fldCharType="separate"/>
        </w:r>
        <w:r w:rsidR="00FB5A09">
          <w:rPr>
            <w:noProof/>
            <w:webHidden/>
          </w:rPr>
          <w:t>12</w:t>
        </w:r>
        <w:r w:rsidR="00FB5A09">
          <w:rPr>
            <w:noProof/>
            <w:webHidden/>
          </w:rPr>
          <w:fldChar w:fldCharType="end"/>
        </w:r>
      </w:hyperlink>
    </w:p>
    <w:p w14:paraId="7C1DF1CC" w14:textId="0D500165" w:rsidR="00FB5A09" w:rsidRDefault="006F0357">
      <w:pPr>
        <w:pStyle w:val="Sommario2"/>
        <w:tabs>
          <w:tab w:val="right" w:pos="9628"/>
        </w:tabs>
        <w:rPr>
          <w:rFonts w:eastAsiaTheme="minorEastAsia" w:cstheme="minorBidi"/>
          <w:b w:val="0"/>
          <w:bCs w:val="0"/>
          <w:noProof/>
          <w:sz w:val="24"/>
          <w:szCs w:val="24"/>
          <w:lang w:eastAsia="it-IT"/>
        </w:rPr>
      </w:pPr>
      <w:hyperlink w:anchor="_Toc8976425" w:history="1">
        <w:r w:rsidR="00FB5A09" w:rsidRPr="00FE11D6">
          <w:rPr>
            <w:rStyle w:val="Collegamentoipertestuale"/>
            <w:noProof/>
          </w:rPr>
          <w:t>2.4.2 Visualizzazione della lista immobili e del dettaglio di un immobile da parte di un operatore</w:t>
        </w:r>
        <w:r w:rsidR="00FB5A09">
          <w:rPr>
            <w:noProof/>
            <w:webHidden/>
          </w:rPr>
          <w:tab/>
        </w:r>
        <w:r w:rsidR="00FB5A09">
          <w:rPr>
            <w:noProof/>
            <w:webHidden/>
          </w:rPr>
          <w:fldChar w:fldCharType="begin"/>
        </w:r>
        <w:r w:rsidR="00FB5A09">
          <w:rPr>
            <w:noProof/>
            <w:webHidden/>
          </w:rPr>
          <w:instrText xml:space="preserve"> PAGEREF _Toc8976425 \h </w:instrText>
        </w:r>
        <w:r w:rsidR="00FB5A09">
          <w:rPr>
            <w:noProof/>
            <w:webHidden/>
          </w:rPr>
        </w:r>
        <w:r w:rsidR="00FB5A09">
          <w:rPr>
            <w:noProof/>
            <w:webHidden/>
          </w:rPr>
          <w:fldChar w:fldCharType="separate"/>
        </w:r>
        <w:r w:rsidR="00FB5A09">
          <w:rPr>
            <w:noProof/>
            <w:webHidden/>
          </w:rPr>
          <w:t>13</w:t>
        </w:r>
        <w:r w:rsidR="00FB5A09">
          <w:rPr>
            <w:noProof/>
            <w:webHidden/>
          </w:rPr>
          <w:fldChar w:fldCharType="end"/>
        </w:r>
      </w:hyperlink>
    </w:p>
    <w:p w14:paraId="23D20BD5" w14:textId="0627D0B8" w:rsidR="00FB5A09" w:rsidRDefault="006F0357">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976426" w:history="1">
        <w:r w:rsidR="00FB5A09" w:rsidRPr="00FE11D6">
          <w:rPr>
            <w:rStyle w:val="Collegamentoipertestuale"/>
            <w:noProof/>
          </w:rPr>
          <w:t>3.</w:t>
        </w:r>
        <w:r w:rsidR="00FB5A09">
          <w:rPr>
            <w:rFonts w:asciiTheme="minorHAnsi" w:eastAsiaTheme="minorEastAsia" w:hAnsiTheme="minorHAnsi" w:cstheme="minorBidi"/>
            <w:b w:val="0"/>
            <w:bCs w:val="0"/>
            <w:caps w:val="0"/>
            <w:noProof/>
            <w:lang w:eastAsia="it-IT"/>
          </w:rPr>
          <w:tab/>
        </w:r>
        <w:r w:rsidR="00FB5A09" w:rsidRPr="00FE11D6">
          <w:rPr>
            <w:rStyle w:val="Collegamentoipertestuale"/>
            <w:noProof/>
          </w:rPr>
          <w:t>Interaction Design</w:t>
        </w:r>
        <w:r w:rsidR="00FB5A09">
          <w:rPr>
            <w:noProof/>
            <w:webHidden/>
          </w:rPr>
          <w:tab/>
        </w:r>
        <w:r w:rsidR="00FB5A09">
          <w:rPr>
            <w:noProof/>
            <w:webHidden/>
          </w:rPr>
          <w:fldChar w:fldCharType="begin"/>
        </w:r>
        <w:r w:rsidR="00FB5A09">
          <w:rPr>
            <w:noProof/>
            <w:webHidden/>
          </w:rPr>
          <w:instrText xml:space="preserve"> PAGEREF _Toc8976426 \h </w:instrText>
        </w:r>
        <w:r w:rsidR="00FB5A09">
          <w:rPr>
            <w:noProof/>
            <w:webHidden/>
          </w:rPr>
        </w:r>
        <w:r w:rsidR="00FB5A09">
          <w:rPr>
            <w:noProof/>
            <w:webHidden/>
          </w:rPr>
          <w:fldChar w:fldCharType="separate"/>
        </w:r>
        <w:r w:rsidR="00FB5A09">
          <w:rPr>
            <w:noProof/>
            <w:webHidden/>
          </w:rPr>
          <w:t>15</w:t>
        </w:r>
        <w:r w:rsidR="00FB5A09">
          <w:rPr>
            <w:noProof/>
            <w:webHidden/>
          </w:rPr>
          <w:fldChar w:fldCharType="end"/>
        </w:r>
      </w:hyperlink>
    </w:p>
    <w:p w14:paraId="4C1CB36F" w14:textId="34764226" w:rsidR="00FB5A09" w:rsidRDefault="006F0357">
      <w:pPr>
        <w:pStyle w:val="Sommario2"/>
        <w:tabs>
          <w:tab w:val="right" w:pos="9628"/>
        </w:tabs>
        <w:rPr>
          <w:rFonts w:eastAsiaTheme="minorEastAsia" w:cstheme="minorBidi"/>
          <w:b w:val="0"/>
          <w:bCs w:val="0"/>
          <w:noProof/>
          <w:sz w:val="24"/>
          <w:szCs w:val="24"/>
          <w:lang w:eastAsia="it-IT"/>
        </w:rPr>
      </w:pPr>
      <w:hyperlink w:anchor="_Toc8976427" w:history="1">
        <w:r w:rsidR="00FB5A09" w:rsidRPr="00FE11D6">
          <w:rPr>
            <w:rStyle w:val="Collegamentoipertestuale"/>
            <w:noProof/>
          </w:rPr>
          <w:t>3.1 Interaction Metaphors</w:t>
        </w:r>
        <w:r w:rsidR="00FB5A09">
          <w:rPr>
            <w:noProof/>
            <w:webHidden/>
          </w:rPr>
          <w:tab/>
        </w:r>
        <w:r w:rsidR="00FB5A09">
          <w:rPr>
            <w:noProof/>
            <w:webHidden/>
          </w:rPr>
          <w:fldChar w:fldCharType="begin"/>
        </w:r>
        <w:r w:rsidR="00FB5A09">
          <w:rPr>
            <w:noProof/>
            <w:webHidden/>
          </w:rPr>
          <w:instrText xml:space="preserve"> PAGEREF _Toc8976427 \h </w:instrText>
        </w:r>
        <w:r w:rsidR="00FB5A09">
          <w:rPr>
            <w:noProof/>
            <w:webHidden/>
          </w:rPr>
        </w:r>
        <w:r w:rsidR="00FB5A09">
          <w:rPr>
            <w:noProof/>
            <w:webHidden/>
          </w:rPr>
          <w:fldChar w:fldCharType="separate"/>
        </w:r>
        <w:r w:rsidR="00FB5A09">
          <w:rPr>
            <w:noProof/>
            <w:webHidden/>
          </w:rPr>
          <w:t>15</w:t>
        </w:r>
        <w:r w:rsidR="00FB5A09">
          <w:rPr>
            <w:noProof/>
            <w:webHidden/>
          </w:rPr>
          <w:fldChar w:fldCharType="end"/>
        </w:r>
      </w:hyperlink>
    </w:p>
    <w:p w14:paraId="041C86FD" w14:textId="7FD55B84" w:rsidR="00FB5A09" w:rsidRDefault="006F0357">
      <w:pPr>
        <w:pStyle w:val="Sommario2"/>
        <w:tabs>
          <w:tab w:val="right" w:pos="9628"/>
        </w:tabs>
        <w:rPr>
          <w:rFonts w:eastAsiaTheme="minorEastAsia" w:cstheme="minorBidi"/>
          <w:b w:val="0"/>
          <w:bCs w:val="0"/>
          <w:noProof/>
          <w:sz w:val="24"/>
          <w:szCs w:val="24"/>
          <w:lang w:eastAsia="it-IT"/>
        </w:rPr>
      </w:pPr>
      <w:hyperlink w:anchor="_Toc8976428" w:history="1">
        <w:r w:rsidR="00FB5A09" w:rsidRPr="00FE11D6">
          <w:rPr>
            <w:rStyle w:val="Collegamentoipertestuale"/>
            <w:noProof/>
          </w:rPr>
          <w:t>3.2 Interaction Scenarios</w:t>
        </w:r>
        <w:r w:rsidR="00FB5A09">
          <w:rPr>
            <w:noProof/>
            <w:webHidden/>
          </w:rPr>
          <w:tab/>
        </w:r>
        <w:r w:rsidR="00FB5A09">
          <w:rPr>
            <w:noProof/>
            <w:webHidden/>
          </w:rPr>
          <w:fldChar w:fldCharType="begin"/>
        </w:r>
        <w:r w:rsidR="00FB5A09">
          <w:rPr>
            <w:noProof/>
            <w:webHidden/>
          </w:rPr>
          <w:instrText xml:space="preserve"> PAGEREF _Toc8976428 \h </w:instrText>
        </w:r>
        <w:r w:rsidR="00FB5A09">
          <w:rPr>
            <w:noProof/>
            <w:webHidden/>
          </w:rPr>
        </w:r>
        <w:r w:rsidR="00FB5A09">
          <w:rPr>
            <w:noProof/>
            <w:webHidden/>
          </w:rPr>
          <w:fldChar w:fldCharType="separate"/>
        </w:r>
        <w:r w:rsidR="00FB5A09">
          <w:rPr>
            <w:noProof/>
            <w:webHidden/>
          </w:rPr>
          <w:t>16</w:t>
        </w:r>
        <w:r w:rsidR="00FB5A09">
          <w:rPr>
            <w:noProof/>
            <w:webHidden/>
          </w:rPr>
          <w:fldChar w:fldCharType="end"/>
        </w:r>
      </w:hyperlink>
    </w:p>
    <w:p w14:paraId="55734D55" w14:textId="76FE93B8" w:rsidR="00FB5A09" w:rsidRDefault="006F0357">
      <w:pPr>
        <w:pStyle w:val="Sommario3"/>
        <w:tabs>
          <w:tab w:val="right" w:pos="9628"/>
        </w:tabs>
        <w:rPr>
          <w:rFonts w:eastAsiaTheme="minorEastAsia" w:cstheme="minorBidi"/>
          <w:noProof/>
          <w:sz w:val="24"/>
          <w:szCs w:val="24"/>
          <w:lang w:eastAsia="it-IT"/>
        </w:rPr>
      </w:pPr>
      <w:hyperlink w:anchor="_Toc8976429" w:history="1">
        <w:r w:rsidR="00FB5A09" w:rsidRPr="00FE11D6">
          <w:rPr>
            <w:rStyle w:val="Collegamentoipertestuale"/>
            <w:noProof/>
          </w:rPr>
          <w:t>3.2.1 - Davide mette a disposizione un’immobile</w:t>
        </w:r>
        <w:r w:rsidR="00FB5A09">
          <w:rPr>
            <w:noProof/>
            <w:webHidden/>
          </w:rPr>
          <w:tab/>
        </w:r>
        <w:r w:rsidR="00FB5A09">
          <w:rPr>
            <w:noProof/>
            <w:webHidden/>
          </w:rPr>
          <w:fldChar w:fldCharType="begin"/>
        </w:r>
        <w:r w:rsidR="00FB5A09">
          <w:rPr>
            <w:noProof/>
            <w:webHidden/>
          </w:rPr>
          <w:instrText xml:space="preserve"> PAGEREF _Toc8976429 \h </w:instrText>
        </w:r>
        <w:r w:rsidR="00FB5A09">
          <w:rPr>
            <w:noProof/>
            <w:webHidden/>
          </w:rPr>
        </w:r>
        <w:r w:rsidR="00FB5A09">
          <w:rPr>
            <w:noProof/>
            <w:webHidden/>
          </w:rPr>
          <w:fldChar w:fldCharType="separate"/>
        </w:r>
        <w:r w:rsidR="00FB5A09">
          <w:rPr>
            <w:noProof/>
            <w:webHidden/>
          </w:rPr>
          <w:t>16</w:t>
        </w:r>
        <w:r w:rsidR="00FB5A09">
          <w:rPr>
            <w:noProof/>
            <w:webHidden/>
          </w:rPr>
          <w:fldChar w:fldCharType="end"/>
        </w:r>
      </w:hyperlink>
    </w:p>
    <w:p w14:paraId="436AA346" w14:textId="66B89C3D" w:rsidR="00FB5A09" w:rsidRDefault="006F0357">
      <w:pPr>
        <w:pStyle w:val="Sommario3"/>
        <w:tabs>
          <w:tab w:val="right" w:pos="9628"/>
        </w:tabs>
        <w:rPr>
          <w:rFonts w:eastAsiaTheme="minorEastAsia" w:cstheme="minorBidi"/>
          <w:noProof/>
          <w:sz w:val="24"/>
          <w:szCs w:val="24"/>
          <w:lang w:eastAsia="it-IT"/>
        </w:rPr>
      </w:pPr>
      <w:hyperlink w:anchor="_Toc8976430" w:history="1">
        <w:r w:rsidR="00FB5A09" w:rsidRPr="00FE11D6">
          <w:rPr>
            <w:rStyle w:val="Collegamentoipertestuale"/>
            <w:noProof/>
          </w:rPr>
          <w:t>3.2.2 – Davide vuole gestire immobili messi a disposizione</w:t>
        </w:r>
        <w:r w:rsidR="00FB5A09">
          <w:rPr>
            <w:noProof/>
            <w:webHidden/>
          </w:rPr>
          <w:tab/>
        </w:r>
        <w:r w:rsidR="00FB5A09">
          <w:rPr>
            <w:noProof/>
            <w:webHidden/>
          </w:rPr>
          <w:fldChar w:fldCharType="begin"/>
        </w:r>
        <w:r w:rsidR="00FB5A09">
          <w:rPr>
            <w:noProof/>
            <w:webHidden/>
          </w:rPr>
          <w:instrText xml:space="preserve"> PAGEREF _Toc8976430 \h </w:instrText>
        </w:r>
        <w:r w:rsidR="00FB5A09">
          <w:rPr>
            <w:noProof/>
            <w:webHidden/>
          </w:rPr>
        </w:r>
        <w:r w:rsidR="00FB5A09">
          <w:rPr>
            <w:noProof/>
            <w:webHidden/>
          </w:rPr>
          <w:fldChar w:fldCharType="separate"/>
        </w:r>
        <w:r w:rsidR="00FB5A09">
          <w:rPr>
            <w:noProof/>
            <w:webHidden/>
          </w:rPr>
          <w:t>16</w:t>
        </w:r>
        <w:r w:rsidR="00FB5A09">
          <w:rPr>
            <w:noProof/>
            <w:webHidden/>
          </w:rPr>
          <w:fldChar w:fldCharType="end"/>
        </w:r>
      </w:hyperlink>
    </w:p>
    <w:p w14:paraId="6D0695C2" w14:textId="3FDB6A74" w:rsidR="00FB5A09" w:rsidRDefault="006F0357">
      <w:pPr>
        <w:pStyle w:val="Sommario3"/>
        <w:tabs>
          <w:tab w:val="right" w:pos="9628"/>
        </w:tabs>
        <w:rPr>
          <w:rFonts w:eastAsiaTheme="minorEastAsia" w:cstheme="minorBidi"/>
          <w:noProof/>
          <w:sz w:val="24"/>
          <w:szCs w:val="24"/>
          <w:lang w:eastAsia="it-IT"/>
        </w:rPr>
      </w:pPr>
      <w:hyperlink w:anchor="_Toc8976431" w:history="1">
        <w:r w:rsidR="00FB5A09" w:rsidRPr="00FE11D6">
          <w:rPr>
            <w:rStyle w:val="Collegamentoipertestuale"/>
            <w:noProof/>
          </w:rPr>
          <w:t>3.2.3 – Luca assegna un immobile a un cittadino che ne ha necessità</w:t>
        </w:r>
        <w:r w:rsidR="00FB5A09">
          <w:rPr>
            <w:noProof/>
            <w:webHidden/>
          </w:rPr>
          <w:tab/>
        </w:r>
        <w:r w:rsidR="00FB5A09">
          <w:rPr>
            <w:noProof/>
            <w:webHidden/>
          </w:rPr>
          <w:fldChar w:fldCharType="begin"/>
        </w:r>
        <w:r w:rsidR="00FB5A09">
          <w:rPr>
            <w:noProof/>
            <w:webHidden/>
          </w:rPr>
          <w:instrText xml:space="preserve"> PAGEREF _Toc8976431 \h </w:instrText>
        </w:r>
        <w:r w:rsidR="00FB5A09">
          <w:rPr>
            <w:noProof/>
            <w:webHidden/>
          </w:rPr>
        </w:r>
        <w:r w:rsidR="00FB5A09">
          <w:rPr>
            <w:noProof/>
            <w:webHidden/>
          </w:rPr>
          <w:fldChar w:fldCharType="separate"/>
        </w:r>
        <w:r w:rsidR="00FB5A09">
          <w:rPr>
            <w:noProof/>
            <w:webHidden/>
          </w:rPr>
          <w:t>17</w:t>
        </w:r>
        <w:r w:rsidR="00FB5A09">
          <w:rPr>
            <w:noProof/>
            <w:webHidden/>
          </w:rPr>
          <w:fldChar w:fldCharType="end"/>
        </w:r>
      </w:hyperlink>
    </w:p>
    <w:p w14:paraId="30AC31CF" w14:textId="3CEE61A1" w:rsidR="00FB5A09" w:rsidRDefault="006F0357">
      <w:pPr>
        <w:pStyle w:val="Sommario3"/>
        <w:tabs>
          <w:tab w:val="right" w:pos="9628"/>
        </w:tabs>
        <w:rPr>
          <w:rFonts w:eastAsiaTheme="minorEastAsia" w:cstheme="minorBidi"/>
          <w:noProof/>
          <w:sz w:val="24"/>
          <w:szCs w:val="24"/>
          <w:lang w:eastAsia="it-IT"/>
        </w:rPr>
      </w:pPr>
      <w:hyperlink w:anchor="_Toc8976432" w:history="1">
        <w:r w:rsidR="00FB5A09" w:rsidRPr="00FE11D6">
          <w:rPr>
            <w:rStyle w:val="Collegamentoipertestuale"/>
            <w:noProof/>
          </w:rPr>
          <w:t>3.3 – Claims</w:t>
        </w:r>
        <w:r w:rsidR="00FB5A09">
          <w:rPr>
            <w:noProof/>
            <w:webHidden/>
          </w:rPr>
          <w:tab/>
        </w:r>
        <w:r w:rsidR="00FB5A09">
          <w:rPr>
            <w:noProof/>
            <w:webHidden/>
          </w:rPr>
          <w:fldChar w:fldCharType="begin"/>
        </w:r>
        <w:r w:rsidR="00FB5A09">
          <w:rPr>
            <w:noProof/>
            <w:webHidden/>
          </w:rPr>
          <w:instrText xml:space="preserve"> PAGEREF _Toc8976432 \h </w:instrText>
        </w:r>
        <w:r w:rsidR="00FB5A09">
          <w:rPr>
            <w:noProof/>
            <w:webHidden/>
          </w:rPr>
        </w:r>
        <w:r w:rsidR="00FB5A09">
          <w:rPr>
            <w:noProof/>
            <w:webHidden/>
          </w:rPr>
          <w:fldChar w:fldCharType="separate"/>
        </w:r>
        <w:r w:rsidR="00FB5A09">
          <w:rPr>
            <w:noProof/>
            <w:webHidden/>
          </w:rPr>
          <w:t>18</w:t>
        </w:r>
        <w:r w:rsidR="00FB5A09">
          <w:rPr>
            <w:noProof/>
            <w:webHidden/>
          </w:rPr>
          <w:fldChar w:fldCharType="end"/>
        </w:r>
      </w:hyperlink>
    </w:p>
    <w:p w14:paraId="58FF8F44" w14:textId="62744D44" w:rsidR="00FB5A09" w:rsidRDefault="006F0357">
      <w:pPr>
        <w:pStyle w:val="Sommario2"/>
        <w:tabs>
          <w:tab w:val="right" w:pos="9628"/>
        </w:tabs>
        <w:rPr>
          <w:rFonts w:eastAsiaTheme="minorEastAsia" w:cstheme="minorBidi"/>
          <w:b w:val="0"/>
          <w:bCs w:val="0"/>
          <w:noProof/>
          <w:sz w:val="24"/>
          <w:szCs w:val="24"/>
          <w:lang w:eastAsia="it-IT"/>
        </w:rPr>
      </w:pPr>
      <w:hyperlink w:anchor="_Toc8976433" w:history="1">
        <w:r w:rsidR="00FB5A09" w:rsidRPr="00FE11D6">
          <w:rPr>
            <w:rStyle w:val="Collegamentoipertestuale"/>
            <w:noProof/>
          </w:rPr>
          <w:t>3.3 Interaction Mockup</w:t>
        </w:r>
        <w:r w:rsidR="00FB5A09">
          <w:rPr>
            <w:noProof/>
            <w:webHidden/>
          </w:rPr>
          <w:tab/>
        </w:r>
        <w:r w:rsidR="00FB5A09">
          <w:rPr>
            <w:noProof/>
            <w:webHidden/>
          </w:rPr>
          <w:fldChar w:fldCharType="begin"/>
        </w:r>
        <w:r w:rsidR="00FB5A09">
          <w:rPr>
            <w:noProof/>
            <w:webHidden/>
          </w:rPr>
          <w:instrText xml:space="preserve"> PAGEREF _Toc8976433 \h </w:instrText>
        </w:r>
        <w:r w:rsidR="00FB5A09">
          <w:rPr>
            <w:noProof/>
            <w:webHidden/>
          </w:rPr>
        </w:r>
        <w:r w:rsidR="00FB5A09">
          <w:rPr>
            <w:noProof/>
            <w:webHidden/>
          </w:rPr>
          <w:fldChar w:fldCharType="separate"/>
        </w:r>
        <w:r w:rsidR="00FB5A09">
          <w:rPr>
            <w:noProof/>
            <w:webHidden/>
          </w:rPr>
          <w:t>20</w:t>
        </w:r>
        <w:r w:rsidR="00FB5A09">
          <w:rPr>
            <w:noProof/>
            <w:webHidden/>
          </w:rPr>
          <w:fldChar w:fldCharType="end"/>
        </w:r>
      </w:hyperlink>
    </w:p>
    <w:p w14:paraId="5F27FEF7" w14:textId="554B5690" w:rsidR="00FB5A09" w:rsidRDefault="006F0357">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976434" w:history="1">
        <w:r w:rsidR="00FB5A09" w:rsidRPr="00FE11D6">
          <w:rPr>
            <w:rStyle w:val="Collegamentoipertestuale"/>
            <w:noProof/>
          </w:rPr>
          <w:t>4.</w:t>
        </w:r>
        <w:r w:rsidR="00FB5A09">
          <w:rPr>
            <w:rFonts w:asciiTheme="minorHAnsi" w:eastAsiaTheme="minorEastAsia" w:hAnsiTheme="minorHAnsi" w:cstheme="minorBidi"/>
            <w:b w:val="0"/>
            <w:bCs w:val="0"/>
            <w:caps w:val="0"/>
            <w:noProof/>
            <w:lang w:eastAsia="it-IT"/>
          </w:rPr>
          <w:tab/>
        </w:r>
        <w:r w:rsidR="00FB5A09" w:rsidRPr="00FE11D6">
          <w:rPr>
            <w:rStyle w:val="Collegamentoipertestuale"/>
            <w:noProof/>
          </w:rPr>
          <w:t>Design Pattern</w:t>
        </w:r>
        <w:r w:rsidR="00FB5A09">
          <w:rPr>
            <w:noProof/>
            <w:webHidden/>
          </w:rPr>
          <w:tab/>
        </w:r>
        <w:r w:rsidR="00FB5A09">
          <w:rPr>
            <w:noProof/>
            <w:webHidden/>
          </w:rPr>
          <w:fldChar w:fldCharType="begin"/>
        </w:r>
        <w:r w:rsidR="00FB5A09">
          <w:rPr>
            <w:noProof/>
            <w:webHidden/>
          </w:rPr>
          <w:instrText xml:space="preserve"> PAGEREF _Toc8976434 \h </w:instrText>
        </w:r>
        <w:r w:rsidR="00FB5A09">
          <w:rPr>
            <w:noProof/>
            <w:webHidden/>
          </w:rPr>
        </w:r>
        <w:r w:rsidR="00FB5A09">
          <w:rPr>
            <w:noProof/>
            <w:webHidden/>
          </w:rPr>
          <w:fldChar w:fldCharType="separate"/>
        </w:r>
        <w:r w:rsidR="00FB5A09">
          <w:rPr>
            <w:noProof/>
            <w:webHidden/>
          </w:rPr>
          <w:t>26</w:t>
        </w:r>
        <w:r w:rsidR="00FB5A09">
          <w:rPr>
            <w:noProof/>
            <w:webHidden/>
          </w:rPr>
          <w:fldChar w:fldCharType="end"/>
        </w:r>
      </w:hyperlink>
    </w:p>
    <w:p w14:paraId="3DADF45B" w14:textId="71188648"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976415"/>
      <w:r w:rsidRPr="0076539C">
        <w:lastRenderedPageBreak/>
        <w:t xml:space="preserve">1. </w:t>
      </w:r>
      <w:r>
        <w:t>Activity design</w:t>
      </w:r>
      <w:bookmarkEnd w:id="1"/>
      <w:r>
        <w:t xml:space="preserve"> </w:t>
      </w:r>
    </w:p>
    <w:p w14:paraId="676C05F7" w14:textId="362DB0E5" w:rsidR="00031B21" w:rsidRDefault="00031B21" w:rsidP="00031B21"/>
    <w:p w14:paraId="39D259BB" w14:textId="502B94D4"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w:t>
      </w:r>
      <w:r w:rsidR="003436A6">
        <w:t>i</w:t>
      </w:r>
      <w:r w:rsidR="00031B21">
        <w:t xml:space="preserv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valutare</w:t>
      </w:r>
      <w:r w:rsidR="0053620D">
        <w:t xml:space="preserve"> i</w:t>
      </w:r>
      <w:r w:rsidR="00DF3F8A">
        <w:t xml:space="preserve"> pro e</w:t>
      </w:r>
      <w:r w:rsidR="0053620D">
        <w:t xml:space="preserve"> i</w:t>
      </w:r>
      <w:r w:rsidR="00DF3F8A">
        <w:t xml:space="preserv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976416"/>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976417"/>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0FDF6CEB"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w:t>
      </w:r>
      <w:r w:rsidR="00C63370">
        <w:t>P</w:t>
      </w:r>
      <w:r w:rsidR="002F5FF3">
        <w:t xml:space="preserve">rotezione </w:t>
      </w:r>
      <w:r w:rsidR="00C63370">
        <w:t>C</w:t>
      </w:r>
      <w:r w:rsidR="002F5FF3">
        <w:t xml:space="preserve">ivile per le situazioni di emergenza.  </w:t>
      </w:r>
    </w:p>
    <w:p w14:paraId="4D858974" w14:textId="350156EB" w:rsidR="00906C23" w:rsidRDefault="002F5FF3" w:rsidP="00801654">
      <w:r>
        <w:t>A</w:t>
      </w:r>
      <w:r w:rsidR="00DD33E0">
        <w:t>d</w:t>
      </w:r>
      <w:r>
        <w:t xml:space="preserve">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68E2AC22" w:rsidR="00412F54" w:rsidRDefault="00906C23" w:rsidP="00801654">
      <w:r>
        <w:t xml:space="preserve">Davide ha spesso la curiosità di sapere se i suoi immobili sono stati </w:t>
      </w:r>
      <w:r w:rsidR="00C731F8">
        <w:t>assegnati</w:t>
      </w:r>
      <w:r>
        <w:t xml:space="preserve">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Davide è molto soddisfatto della modalità di gestione degli immobili e</w:t>
      </w:r>
      <w:r w:rsidR="00E94168">
        <w:t>,</w:t>
      </w:r>
      <w:r w:rsidR="00412F54">
        <w:t xml:space="preserv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F6FECF"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 xml:space="preserve">Luca e i colleghi possono immediatamente inserire, tramite il proprio smartphone o tablet, i dati relativi ai cittadini all’interno del </w:t>
      </w:r>
      <w:r w:rsidR="00A2255D">
        <w:t>d</w:t>
      </w:r>
      <w:r>
        <w:t>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può visualizzarne tutti i dettagli e</w:t>
      </w:r>
      <w:r w:rsidR="00860041">
        <w:t>,</w:t>
      </w:r>
      <w:r w:rsidR="003E1305">
        <w:t xml:space="preserve"> se è convinto che sia la scelta giusta</w:t>
      </w:r>
      <w:r w:rsidR="00860041">
        <w:t>,</w:t>
      </w:r>
      <w:r w:rsidR="003E1305">
        <w:t xml:space="preserve"> </w:t>
      </w:r>
      <w:r>
        <w:t xml:space="preserve">non deve fare altro che aggiungere ad esso il cittadino. </w:t>
      </w:r>
    </w:p>
    <w:p w14:paraId="52873536" w14:textId="3400F492" w:rsidR="000C2240" w:rsidRDefault="000C2240" w:rsidP="000C2240">
      <w:pPr>
        <w:pStyle w:val="Titolo2"/>
      </w:pPr>
      <w:bookmarkStart w:id="4" w:name="_Toc8976418"/>
      <w:r>
        <w:lastRenderedPageBreak/>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3AE70FC4" w:rsidR="000C2240" w:rsidRDefault="000C2240" w:rsidP="000E72A4">
            <w:pPr>
              <w:rPr>
                <w:color w:val="00B050"/>
              </w:rPr>
            </w:pPr>
            <w:r w:rsidRPr="00B94471">
              <w:rPr>
                <w:color w:val="00B050"/>
              </w:rPr>
              <w:t>(+)</w:t>
            </w:r>
            <w:r>
              <w:rPr>
                <w:color w:val="00B050"/>
              </w:rPr>
              <w:t xml:space="preserve"> Il form non varia nel tempo</w:t>
            </w:r>
            <w:r w:rsidR="00D6063C">
              <w:rPr>
                <w:color w:val="00B050"/>
              </w:rPr>
              <w:t xml:space="preserve"> e </w:t>
            </w:r>
            <w:r>
              <w:rPr>
                <w:color w:val="00B050"/>
              </w:rPr>
              <w:t>una volta appres</w:t>
            </w:r>
            <w:r w:rsidR="00D6063C">
              <w:rPr>
                <w:color w:val="00B050"/>
              </w:rPr>
              <w:t>i</w:t>
            </w:r>
            <w:r>
              <w:rPr>
                <w:color w:val="00B050"/>
              </w:rPr>
              <w:t xml:space="preserve"> quali sono i campi richiesti</w:t>
            </w:r>
            <w:r w:rsidR="00D6063C">
              <w:rPr>
                <w:color w:val="00B050"/>
              </w:rPr>
              <w:t>,</w:t>
            </w:r>
            <w:r>
              <w:rPr>
                <w:color w:val="00B050"/>
              </w:rPr>
              <w:t xml:space="preserve">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4B4C708D" w:rsidR="000C2240" w:rsidRDefault="00AF32DE" w:rsidP="000E72A4">
            <w:r>
              <w:t xml:space="preserve">Invio delle chiavi alla </w:t>
            </w:r>
            <w:r w:rsidR="00D6063C">
              <w:t>P</w:t>
            </w:r>
            <w:r>
              <w:t xml:space="preserve">rotezione </w:t>
            </w:r>
            <w:r w:rsidR="00D6063C">
              <w:t>C</w:t>
            </w:r>
            <w:r>
              <w:t>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18C00FA6" w:rsidR="00AF32DE" w:rsidRDefault="00AF70B2" w:rsidP="000E72A4">
            <w:r>
              <w:t xml:space="preserve">Chiavi già in possesso della </w:t>
            </w:r>
            <w:r w:rsidR="009E5F10">
              <w:t>P</w:t>
            </w:r>
            <w:r>
              <w:t xml:space="preserve">rotezione </w:t>
            </w:r>
            <w:r w:rsidR="009E5F10">
              <w:t>C</w:t>
            </w:r>
            <w:r>
              <w:t>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27A103F4"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w:t>
            </w:r>
            <w:r w:rsidR="00D47DDE">
              <w:rPr>
                <w:color w:val="FF0000"/>
              </w:rPr>
              <w:t>connessione internet</w:t>
            </w:r>
            <w:r w:rsidR="003E1305">
              <w:rPr>
                <w:color w:val="FF0000"/>
              </w:rPr>
              <w:t xml:space="preserve">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976419"/>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976420"/>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5094B710" w:rsidR="00FE6B41" w:rsidRDefault="004F3F41" w:rsidP="000E72A4">
            <w:r>
              <w:t xml:space="preserve">Visualizzazione </w:t>
            </w:r>
            <w:r w:rsidR="00F557F8">
              <w:t>di un elenco</w:t>
            </w:r>
            <w:r>
              <w:t xml:space="preserve">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6510147A" w:rsidR="00FE6B41" w:rsidRDefault="00FE6B41" w:rsidP="000E72A4">
            <w:r>
              <w:t xml:space="preserve">Visualizzazione di un elenco </w:t>
            </w:r>
            <w:r w:rsidR="004F3F41">
              <w:t>di immobili precedentemente inseriti e scelta dell’operazione da effettuare tra “Modifica</w:t>
            </w:r>
            <w:r w:rsidR="00FC14CD">
              <w:t xml:space="preserve"> Immobile</w:t>
            </w:r>
            <w:r w:rsidR="004F3F41">
              <w:t>”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790981DE" w:rsidR="004F3F41" w:rsidRDefault="004F3F41" w:rsidP="000E72A4">
            <w:r>
              <w:t>Verranno mostrat</w:t>
            </w:r>
            <w:r w:rsidR="006F0357">
              <w:t>e</w:t>
            </w:r>
            <w:r>
              <w:t xml:space="preserve">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976421"/>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5D50D959" w:rsidR="00A11D50" w:rsidRDefault="006A2AC8" w:rsidP="00A11D50">
      <w:r>
        <w:t>Una volta tornato a casa e aperta l’applicazione</w:t>
      </w:r>
      <w:r w:rsidR="00A11D50">
        <w:t xml:space="preserve">, </w:t>
      </w:r>
      <w:r>
        <w:t xml:space="preserve">Davide </w:t>
      </w:r>
      <w:r w:rsidR="00A11D50">
        <w:t xml:space="preserve">vede la schermata </w:t>
      </w:r>
      <w:r>
        <w:t>relativ</w:t>
      </w:r>
      <w:r w:rsidR="006C26B3">
        <w:t>a</w:t>
      </w:r>
      <w:r>
        <w:t xml:space="preserve"> ai suoi immobili, se ce ne sono</w:t>
      </w:r>
      <w:r w:rsidR="00A11D50">
        <w:t>. Premendo il tasto “Aggiungi</w:t>
      </w:r>
      <w:r w:rsidR="00B25D92">
        <w:t xml:space="preserve"> Immobile</w:t>
      </w:r>
      <w:r w:rsidR="00A11D50">
        <w:t xml:space="preserve">”, </w:t>
      </w:r>
      <w:r>
        <w:t xml:space="preserve">viene reindirizzato ad un form di inserimento in cui compila tutti i campi. Una volta terminata </w:t>
      </w:r>
      <w:r w:rsidR="006C26B3">
        <w:t>la compilazione</w:t>
      </w:r>
      <w:r>
        <w:t xml:space="preserve">, Davide preme il tasto “Aggiungi e torna alla lista” e in questo modo viene rimandato alla pagina “I miei immobili”, in cui potrà visualizzare tutte le informazioni rilevanti </w:t>
      </w:r>
      <w:r w:rsidR="006C26B3">
        <w:t>sulle sue proprietà</w:t>
      </w:r>
      <w:r>
        <w:t xml:space="preserve">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7B2430F8" w:rsidR="00756CC7" w:rsidRDefault="00801563" w:rsidP="00801563">
      <w:r>
        <w:t xml:space="preserve">In un momento libero della sua giornata, Davide decide di visualizzare i dettagli circa gli immobili inseriti </w:t>
      </w:r>
      <w:r w:rsidR="006C26B3">
        <w:t>e di</w:t>
      </w:r>
      <w:r>
        <w:t xml:space="preserve"> </w:t>
      </w:r>
      <w:r w:rsidR="006C26B3">
        <w:t>estendere</w:t>
      </w:r>
      <w:r>
        <w:t xml:space="preserve"> il periodo di </w:t>
      </w:r>
      <w:r w:rsidR="006C26B3">
        <w:t>disponibilità</w:t>
      </w:r>
      <w:r>
        <w:t xml:space="preserv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09377B23" w:rsidR="00A11D50" w:rsidRDefault="009350D9" w:rsidP="00801563">
      <w:r>
        <w:t xml:space="preserve">Dal momento che Luca deve </w:t>
      </w:r>
      <w:r w:rsidR="00595E94">
        <w:t>effettuare</w:t>
      </w:r>
      <w:r>
        <w:t xml:space="preserve"> il censimento dei cittadini, accede al portale inserendo i suoi dati. </w:t>
      </w:r>
      <w:r>
        <w:br/>
        <w:t xml:space="preserve">Clicca la sezione “Cittadini” per vedere quali cittadini devono essere collocati e per inserirne altri clicca il pulsante “Aggiungi cittadino”, da </w:t>
      </w:r>
      <w:r w:rsidR="00595E94">
        <w:t>cui</w:t>
      </w:r>
      <w:r>
        <w:t xml:space="preserve"> viene rimandato a una pagina contenente un form di inserimento, che deve essere completato nella sua interezza</w:t>
      </w:r>
      <w:r w:rsidR="00595E94">
        <w:t>. Fatto ciò,</w:t>
      </w:r>
      <w:r w:rsidR="00274D14">
        <w:t xml:space="preserve"> Luca</w:t>
      </w:r>
      <w:r>
        <w:t xml:space="preserve"> clicca il pulsante “Fine”. </w:t>
      </w:r>
      <w:r w:rsidR="00595E94">
        <w:br/>
      </w:r>
      <w:r>
        <w:t>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w:t>
      </w:r>
      <w:r w:rsidR="006C26B3">
        <w:t xml:space="preserve">una lista di immobili che rispettano criteri di vicinanza geografica specificati da </w:t>
      </w:r>
      <w:r w:rsidR="0032131A">
        <w:t>L</w:t>
      </w:r>
      <w:r w:rsidR="006C26B3">
        <w:t>uca mediante dei filtri</w:t>
      </w:r>
      <w:r>
        <w:t>.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976422"/>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082A1AC4"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976423"/>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976424"/>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976425"/>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976426"/>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976427"/>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6774181B" w:rsidR="004A2D69" w:rsidRDefault="007F7013" w:rsidP="000E72A4">
            <w:r>
              <w:t xml:space="preserve">Modificare i propri immobili mediante il pulsante “Modifica </w:t>
            </w:r>
            <w:r w:rsidR="004659D8">
              <w:t>Immobile</w:t>
            </w:r>
            <w:r>
              <w:t>”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4" w:name="_Toc8976428"/>
      <w:r>
        <w:lastRenderedPageBreak/>
        <w:t>3.2 Interaction Scenarios</w:t>
      </w:r>
      <w:bookmarkEnd w:id="14"/>
    </w:p>
    <w:p w14:paraId="342654C4" w14:textId="77777777" w:rsidR="004A2D69" w:rsidRDefault="004A2D69" w:rsidP="004A2D69"/>
    <w:p w14:paraId="3D8EC4D6" w14:textId="3C5E9AAF" w:rsidR="004A2D69" w:rsidRDefault="004A2D69" w:rsidP="004A2D69">
      <w:pPr>
        <w:pStyle w:val="Titolo3"/>
      </w:pPr>
      <w:bookmarkStart w:id="15" w:name="_Toc8976429"/>
      <w:r>
        <w:t>3.2.1 - Davide mette a disposizione un</w:t>
      </w:r>
      <w:r w:rsidR="007C35AF">
        <w:t xml:space="preserve"> </w:t>
      </w:r>
      <w:r>
        <w:t>immobile</w:t>
      </w:r>
      <w:bookmarkEnd w:id="15"/>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681E36ED"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6" w:name="_Toc8976430"/>
      <w:r>
        <w:t>3.2.2 – Davide vuole gestire immobili messi a disposizione</w:t>
      </w:r>
      <w:bookmarkEnd w:id="16"/>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3D22920D" w:rsidR="004A2D69" w:rsidRDefault="004A2D69" w:rsidP="004A2D69">
      <w:pPr>
        <w:pStyle w:val="Paragrafoelenco"/>
        <w:numPr>
          <w:ilvl w:val="1"/>
          <w:numId w:val="4"/>
        </w:numPr>
        <w:spacing w:after="0" w:line="240" w:lineRule="auto"/>
      </w:pPr>
      <w:r>
        <w:t xml:space="preserve">Lo stato di idoneità (concessa o meno) che la </w:t>
      </w:r>
      <w:r w:rsidR="00093365">
        <w:t>P</w:t>
      </w:r>
      <w:r>
        <w:t xml:space="preserve">rotezione </w:t>
      </w:r>
      <w:r w:rsidR="00093365">
        <w:t>C</w:t>
      </w:r>
      <w:r>
        <w:t>ivile ha assegnato all’immobile</w:t>
      </w:r>
    </w:p>
    <w:p w14:paraId="7D882A9C" w14:textId="3C9DDB10"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7" w:name="_Toc8976431"/>
      <w:r>
        <w:lastRenderedPageBreak/>
        <w:t>3.2.3 – Luca assegna un immobile a un cittadino che ne ha necessità</w:t>
      </w:r>
      <w:bookmarkEnd w:id="17"/>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0625B444"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361FBA">
      <w:pPr>
        <w:pStyle w:val="Paragrafoelenco"/>
        <w:numPr>
          <w:ilvl w:val="0"/>
          <w:numId w:val="5"/>
        </w:numPr>
        <w:spacing w:after="0" w:line="240" w:lineRule="auto"/>
      </w:pPr>
      <w:r>
        <w:t>Individuato l’immobile più adatto</w:t>
      </w:r>
      <w:r w:rsidR="00361FBA">
        <w:t>, Luca può premere sul bottone “Assegna” direttamente dalla tabella</w:t>
      </w:r>
    </w:p>
    <w:p w14:paraId="29279B06" w14:textId="2ACF2B65" w:rsidR="00361FBA" w:rsidRDefault="00361FBA" w:rsidP="00361FBA">
      <w:pPr>
        <w:pStyle w:val="Paragrafoelenco"/>
        <w:numPr>
          <w:ilvl w:val="1"/>
          <w:numId w:val="5"/>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344BD7A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5614FAD6"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8" w:name="_Toc8976432"/>
      <w:r>
        <w:t>3.3 – Claims</w:t>
      </w:r>
      <w:bookmarkEnd w:id="18"/>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52E35C8F" w:rsidR="004A2D69" w:rsidRDefault="004A2D69" w:rsidP="000E72A4">
            <w:pPr>
              <w:rPr>
                <w:color w:val="00B050"/>
              </w:rPr>
            </w:pPr>
            <w:r w:rsidRPr="00B94471">
              <w:rPr>
                <w:color w:val="00B050"/>
              </w:rPr>
              <w:t>(+)</w:t>
            </w:r>
            <w:r>
              <w:rPr>
                <w:color w:val="00B050"/>
              </w:rPr>
              <w:t xml:space="preserve"> </w:t>
            </w:r>
            <w:r w:rsidR="00595E94">
              <w:rPr>
                <w:color w:val="00B050"/>
              </w:rPr>
              <w:t>È</w:t>
            </w:r>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5664CD16"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2113B87F" w:rsidR="004A2D69" w:rsidRDefault="004A2D69" w:rsidP="000E72A4">
            <w:pPr>
              <w:rPr>
                <w:color w:val="00B050"/>
              </w:rPr>
            </w:pPr>
            <w:r w:rsidRPr="00B94471">
              <w:rPr>
                <w:color w:val="00B050"/>
              </w:rPr>
              <w:t>(+)</w:t>
            </w:r>
            <w:r>
              <w:rPr>
                <w:color w:val="00B050"/>
              </w:rPr>
              <w:t xml:space="preserve"> </w:t>
            </w:r>
            <w:r w:rsidR="00595E94">
              <w:rPr>
                <w:color w:val="00B050"/>
              </w:rPr>
              <w:t>È</w:t>
            </w:r>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0EF9C918" w:rsidR="004A2D69" w:rsidRDefault="004A2D69" w:rsidP="000E72A4">
            <w:pPr>
              <w:rPr>
                <w:color w:val="00B050"/>
              </w:rPr>
            </w:pPr>
            <w:r w:rsidRPr="00B94471">
              <w:rPr>
                <w:color w:val="00B050"/>
              </w:rPr>
              <w:t>(+)</w:t>
            </w:r>
            <w:r>
              <w:rPr>
                <w:color w:val="00B050"/>
              </w:rPr>
              <w:t xml:space="preserve"> Non c’è dispersione nella visualizzazione di immobili che andrebbero scartati </w:t>
            </w:r>
            <w:r w:rsidR="004D6E52">
              <w:rPr>
                <w:color w:val="00B050"/>
              </w:rPr>
              <w:t>(a</w:t>
            </w:r>
            <w:r>
              <w:rPr>
                <w:color w:val="00B050"/>
              </w:rPr>
              <w:t>d esempio, se il cittadino è disabile, verranno visualizzati solo immobili con accesso disabili</w:t>
            </w:r>
            <w:r w:rsidR="004D6E52">
              <w:rPr>
                <w:color w:val="00B050"/>
              </w:rPr>
              <w:t>)</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55809FC" w14:textId="77777777" w:rsidR="004A2D69" w:rsidRDefault="004A2D69" w:rsidP="000E72A4">
            <w:r>
              <w:t>Presenza di una pagina di dettaglio immobile</w:t>
            </w:r>
          </w:p>
          <w:p w14:paraId="6FB66D9A" w14:textId="1817D521" w:rsidR="001B5EFB" w:rsidRPr="001B5EFB" w:rsidRDefault="001B5EFB" w:rsidP="001B5EFB"/>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1999E203" w14:textId="77777777" w:rsidR="004A2D69" w:rsidRPr="00B94471" w:rsidRDefault="004A2D69" w:rsidP="000E72A4">
            <w:pPr>
              <w:rPr>
                <w:color w:val="00B050"/>
              </w:rPr>
            </w:pPr>
          </w:p>
        </w:tc>
      </w:tr>
      <w:tr w:rsidR="00F71BB6" w14:paraId="4C644F4F" w14:textId="77777777" w:rsidTr="000E72A4">
        <w:trPr>
          <w:trHeight w:val="1383"/>
        </w:trPr>
        <w:tc>
          <w:tcPr>
            <w:tcW w:w="4811" w:type="dxa"/>
            <w:shd w:val="clear" w:color="auto" w:fill="EDEDED" w:themeFill="accent3" w:themeFillTint="33"/>
          </w:tcPr>
          <w:p w14:paraId="32DA681F" w14:textId="5EE98526" w:rsidR="00F71BB6" w:rsidRDefault="00F71BB6" w:rsidP="000E72A4">
            <w:r>
              <w:t>Presenza di un bottone “Assegna” anche nella tabella di immobili “su misura” per il cittadino</w:t>
            </w:r>
          </w:p>
        </w:tc>
        <w:tc>
          <w:tcPr>
            <w:tcW w:w="4811" w:type="dxa"/>
            <w:shd w:val="clear" w:color="auto" w:fill="EDEDED" w:themeFill="accent3" w:themeFillTint="33"/>
          </w:tcPr>
          <w:p w14:paraId="7F18E25A" w14:textId="11137C7D" w:rsidR="00F71BB6" w:rsidRDefault="00F71BB6" w:rsidP="00F71BB6">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7FD93F74" w14:textId="77777777" w:rsidR="00F71BB6" w:rsidRPr="00B94471" w:rsidRDefault="00F71BB6"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19" w:name="_Toc8976433"/>
      <w:r>
        <w:lastRenderedPageBreak/>
        <w:t xml:space="preserve">3.3 Interaction </w:t>
      </w:r>
      <w:proofErr w:type="spellStart"/>
      <w:r>
        <w:t>Mockup</w:t>
      </w:r>
      <w:bookmarkEnd w:id="19"/>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0" w:name="_Toc8976434"/>
      <w:r>
        <w:lastRenderedPageBreak/>
        <w:t>Design Pattern</w:t>
      </w:r>
      <w:bookmarkEnd w:id="20"/>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0D295240" w:rsidR="000303B0" w:rsidRDefault="000303B0" w:rsidP="007625FE">
            <w:pPr>
              <w:widowControl w:val="0"/>
            </w:pPr>
            <w:r>
              <w:t>Ricerca di Immobile/Cittadino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744787C7" w:rsidR="000303B0" w:rsidRDefault="000303B0" w:rsidP="007625FE">
            <w:pPr>
              <w:widowControl w:val="0"/>
            </w:pPr>
            <w:r>
              <w:t>Verranno utilizzate finestre modali per visualizzare alcuni form (come quello di registrazione, sovrapposto alla schermata di login) o alcune finestre di informazioni (</w:t>
            </w:r>
            <w:r w:rsidR="005E7ED4">
              <w:t>c</w:t>
            </w:r>
            <w:r>
              <w:t xml:space="preserve">ome le informazioni sul proprietario </w:t>
            </w:r>
            <w:r w:rsidR="005E7ED4">
              <w:t>d</w:t>
            </w:r>
            <w:r>
              <w:t>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FF409A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Filter</w:t>
            </w:r>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bookmarkStart w:id="21" w:name="_GoBack"/>
      <w:bookmarkEnd w:id="21"/>
    </w:p>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02656" w14:textId="77777777" w:rsidR="001C1F07" w:rsidRDefault="001C1F07" w:rsidP="00E452CC">
      <w:pPr>
        <w:spacing w:after="0" w:line="240" w:lineRule="auto"/>
      </w:pPr>
      <w:r>
        <w:separator/>
      </w:r>
    </w:p>
  </w:endnote>
  <w:endnote w:type="continuationSeparator" w:id="0">
    <w:p w14:paraId="283C60A2" w14:textId="77777777" w:rsidR="001C1F07" w:rsidRDefault="001C1F07"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6F0357" w:rsidRDefault="006F0357"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6F0357" w:rsidRDefault="006F0357"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6F0357" w:rsidRDefault="006F0357"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6F0357" w:rsidRDefault="006F0357"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B99B77" w14:textId="77777777" w:rsidR="001C1F07" w:rsidRDefault="001C1F07" w:rsidP="00E452CC">
      <w:pPr>
        <w:spacing w:after="0" w:line="240" w:lineRule="auto"/>
      </w:pPr>
      <w:r>
        <w:separator/>
      </w:r>
    </w:p>
  </w:footnote>
  <w:footnote w:type="continuationSeparator" w:id="0">
    <w:p w14:paraId="6F7F5919" w14:textId="77777777" w:rsidR="001C1F07" w:rsidRDefault="001C1F07"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91407"/>
    <w:rsid w:val="00093365"/>
    <w:rsid w:val="000C2240"/>
    <w:rsid w:val="000C33DC"/>
    <w:rsid w:val="000E72A4"/>
    <w:rsid w:val="00137B9D"/>
    <w:rsid w:val="00157AAE"/>
    <w:rsid w:val="001B5EFB"/>
    <w:rsid w:val="001C13C5"/>
    <w:rsid w:val="001C1F07"/>
    <w:rsid w:val="00204939"/>
    <w:rsid w:val="0020660C"/>
    <w:rsid w:val="00252171"/>
    <w:rsid w:val="00272B6A"/>
    <w:rsid w:val="00274D14"/>
    <w:rsid w:val="00285238"/>
    <w:rsid w:val="002D60D0"/>
    <w:rsid w:val="002F5FF3"/>
    <w:rsid w:val="003050DB"/>
    <w:rsid w:val="0032131A"/>
    <w:rsid w:val="00330690"/>
    <w:rsid w:val="00332027"/>
    <w:rsid w:val="003324FC"/>
    <w:rsid w:val="0034206C"/>
    <w:rsid w:val="003436A6"/>
    <w:rsid w:val="00346D87"/>
    <w:rsid w:val="00361FBA"/>
    <w:rsid w:val="00377DE2"/>
    <w:rsid w:val="003E1305"/>
    <w:rsid w:val="003F39D6"/>
    <w:rsid w:val="00412F54"/>
    <w:rsid w:val="004227DC"/>
    <w:rsid w:val="004659D8"/>
    <w:rsid w:val="004A2D69"/>
    <w:rsid w:val="004D6E52"/>
    <w:rsid w:val="004E2ABC"/>
    <w:rsid w:val="004E3B21"/>
    <w:rsid w:val="004F3F41"/>
    <w:rsid w:val="00507FF4"/>
    <w:rsid w:val="0053620D"/>
    <w:rsid w:val="00576365"/>
    <w:rsid w:val="00595E94"/>
    <w:rsid w:val="005A0DAB"/>
    <w:rsid w:val="005C4E02"/>
    <w:rsid w:val="005E7ED4"/>
    <w:rsid w:val="005F6004"/>
    <w:rsid w:val="00630BC5"/>
    <w:rsid w:val="006A2AC8"/>
    <w:rsid w:val="006A3F8D"/>
    <w:rsid w:val="006C26B3"/>
    <w:rsid w:val="006F0357"/>
    <w:rsid w:val="0070107F"/>
    <w:rsid w:val="00716A21"/>
    <w:rsid w:val="00756CC7"/>
    <w:rsid w:val="0076191B"/>
    <w:rsid w:val="007625FE"/>
    <w:rsid w:val="007A633C"/>
    <w:rsid w:val="007C35AF"/>
    <w:rsid w:val="007F6198"/>
    <w:rsid w:val="007F7013"/>
    <w:rsid w:val="00801563"/>
    <w:rsid w:val="00801654"/>
    <w:rsid w:val="00806850"/>
    <w:rsid w:val="00860041"/>
    <w:rsid w:val="00863F0D"/>
    <w:rsid w:val="00881377"/>
    <w:rsid w:val="00896214"/>
    <w:rsid w:val="008B25AE"/>
    <w:rsid w:val="008E69D8"/>
    <w:rsid w:val="008F3B86"/>
    <w:rsid w:val="00906C23"/>
    <w:rsid w:val="009350D9"/>
    <w:rsid w:val="0097185D"/>
    <w:rsid w:val="00984E38"/>
    <w:rsid w:val="009C2BD2"/>
    <w:rsid w:val="009D180A"/>
    <w:rsid w:val="009E5F10"/>
    <w:rsid w:val="00A11D50"/>
    <w:rsid w:val="00A2255D"/>
    <w:rsid w:val="00AC0F35"/>
    <w:rsid w:val="00AC714E"/>
    <w:rsid w:val="00AE1EFE"/>
    <w:rsid w:val="00AF32DE"/>
    <w:rsid w:val="00AF70B2"/>
    <w:rsid w:val="00B25D92"/>
    <w:rsid w:val="00B272B0"/>
    <w:rsid w:val="00B50657"/>
    <w:rsid w:val="00B80B85"/>
    <w:rsid w:val="00BC2A75"/>
    <w:rsid w:val="00BC7761"/>
    <w:rsid w:val="00BC7E1D"/>
    <w:rsid w:val="00BE05C4"/>
    <w:rsid w:val="00C45CD2"/>
    <w:rsid w:val="00C63370"/>
    <w:rsid w:val="00C731F8"/>
    <w:rsid w:val="00C844EE"/>
    <w:rsid w:val="00C90998"/>
    <w:rsid w:val="00C924A8"/>
    <w:rsid w:val="00CA1057"/>
    <w:rsid w:val="00CB6AD3"/>
    <w:rsid w:val="00CC345A"/>
    <w:rsid w:val="00D40DBC"/>
    <w:rsid w:val="00D47DDE"/>
    <w:rsid w:val="00D545A8"/>
    <w:rsid w:val="00D55680"/>
    <w:rsid w:val="00D6063C"/>
    <w:rsid w:val="00D7696C"/>
    <w:rsid w:val="00D83EDB"/>
    <w:rsid w:val="00D91A16"/>
    <w:rsid w:val="00DB3596"/>
    <w:rsid w:val="00DD0163"/>
    <w:rsid w:val="00DD33E0"/>
    <w:rsid w:val="00DF3F8A"/>
    <w:rsid w:val="00E20654"/>
    <w:rsid w:val="00E452CC"/>
    <w:rsid w:val="00E6042F"/>
    <w:rsid w:val="00E94168"/>
    <w:rsid w:val="00F3321E"/>
    <w:rsid w:val="00F557F8"/>
    <w:rsid w:val="00F579AF"/>
    <w:rsid w:val="00F71BB6"/>
    <w:rsid w:val="00FB5427"/>
    <w:rsid w:val="00FB5A09"/>
    <w:rsid w:val="00FC14C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441</TotalTime>
  <Pages>29</Pages>
  <Words>5269</Words>
  <Characters>30036</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Nessuno</cp:lastModifiedBy>
  <cp:revision>92</cp:revision>
  <dcterms:created xsi:type="dcterms:W3CDTF">2019-05-10T11:40:00Z</dcterms:created>
  <dcterms:modified xsi:type="dcterms:W3CDTF">2019-05-22T13:34:00Z</dcterms:modified>
</cp:coreProperties>
</file>